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98" w:rsidRDefault="00D97098" w:rsidP="00D9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635"/>
      </w:tblGrid>
      <w:tr w:rsidR="002519D2" w:rsidTr="002519D2">
        <w:tc>
          <w:tcPr>
            <w:tcW w:w="3936" w:type="dxa"/>
          </w:tcPr>
          <w:p w:rsidR="002519D2" w:rsidRDefault="002519D2" w:rsidP="00251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6AFE7E" wp14:editId="6FB1F120">
                  <wp:extent cx="866693" cy="874644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МГЮА (Университет) 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196" cy="873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2519D2" w:rsidRDefault="002519D2" w:rsidP="000A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D1DE22" wp14:editId="1A43BABC">
                  <wp:extent cx="3609892" cy="1015320"/>
                  <wp:effectExtent l="0" t="0" r="0" b="0"/>
                  <wp:docPr id="2" name="Рисунок 2" descr="C:\Users\MSKRYLOVA\Desktop\НАСА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MSKRYLOVA\Desktop\НАСА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379" cy="101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7098" w:rsidRDefault="00D97098" w:rsidP="000A3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6A" w:rsidRDefault="000A3E6A" w:rsidP="00D97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Дорогие друзья!</w:t>
      </w:r>
    </w:p>
    <w:p w:rsidR="000A3E6A" w:rsidRDefault="000A3E6A" w:rsidP="000A3E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6A" w:rsidRPr="000A3E6A" w:rsidRDefault="000A3E6A" w:rsidP="000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Национальная ассоциация административистов</w:t>
      </w:r>
      <w:r w:rsidR="00D9709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098">
        <w:rPr>
          <w:rFonts w:ascii="Times New Roman" w:hAnsi="Times New Roman" w:cs="Times New Roman"/>
          <w:b/>
          <w:sz w:val="28"/>
          <w:szCs w:val="28"/>
        </w:rPr>
        <w:t xml:space="preserve">Университет имени О.Е. Кутафина (МГЮА) и федеральный научно-практический журнал «Административное право и процесс» </w:t>
      </w:r>
      <w:r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B4D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B4D5A">
        <w:rPr>
          <w:rFonts w:ascii="Times New Roman" w:hAnsi="Times New Roman" w:cs="Times New Roman"/>
          <w:sz w:val="28"/>
          <w:szCs w:val="28"/>
        </w:rPr>
        <w:t xml:space="preserve"> Всероссийский </w:t>
      </w:r>
      <w:r>
        <w:rPr>
          <w:rFonts w:ascii="Times New Roman" w:hAnsi="Times New Roman" w:cs="Times New Roman"/>
          <w:sz w:val="28"/>
          <w:szCs w:val="28"/>
        </w:rPr>
        <w:t>конкурс на лучшую студенческую научную работу по административному праву</w:t>
      </w:r>
      <w:r w:rsidR="007467B8">
        <w:rPr>
          <w:rFonts w:ascii="Times New Roman" w:hAnsi="Times New Roman" w:cs="Times New Roman"/>
          <w:sz w:val="28"/>
          <w:szCs w:val="28"/>
        </w:rPr>
        <w:t xml:space="preserve"> и процессу</w:t>
      </w:r>
      <w:r w:rsidR="007036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E6A" w:rsidRPr="00F2145E" w:rsidRDefault="000A3E6A" w:rsidP="000A3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145E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2145E">
        <w:rPr>
          <w:rFonts w:ascii="Times New Roman" w:hAnsi="Times New Roman" w:cs="Times New Roman"/>
          <w:sz w:val="28"/>
          <w:szCs w:val="28"/>
        </w:rPr>
        <w:t xml:space="preserve">онкурсе допускаются </w:t>
      </w:r>
      <w:r w:rsidRPr="00D97098">
        <w:rPr>
          <w:rFonts w:ascii="Times New Roman" w:hAnsi="Times New Roman" w:cs="Times New Roman"/>
          <w:i/>
          <w:sz w:val="28"/>
          <w:szCs w:val="28"/>
        </w:rPr>
        <w:t>студенты бакалавриата, специалитета и магистратуры,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по направлениям подготовки (специальностям) укрупненной группы направлений подготовки высшего образования 40.00.00 «Юриспруденция»</w:t>
      </w:r>
      <w:r w:rsidRPr="00F2145E">
        <w:rPr>
          <w:rFonts w:ascii="Times New Roman" w:hAnsi="Times New Roman" w:cs="Times New Roman"/>
          <w:sz w:val="28"/>
          <w:szCs w:val="28"/>
        </w:rPr>
        <w:t>.</w:t>
      </w:r>
    </w:p>
    <w:p w:rsidR="000A3E6A" w:rsidRPr="00D85AB3" w:rsidRDefault="000A3E6A" w:rsidP="000A3E6A">
      <w:pPr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D85AB3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D85AB3">
        <w:rPr>
          <w:rFonts w:ascii="Times New Roman" w:hAnsi="Times New Roman" w:cs="Times New Roman"/>
          <w:sz w:val="28"/>
          <w:szCs w:val="28"/>
        </w:rPr>
        <w:t>этапа.</w:t>
      </w:r>
    </w:p>
    <w:p w:rsidR="000A3E6A" w:rsidRPr="008B345D" w:rsidRDefault="000A3E6A" w:rsidP="000A3E6A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5D">
        <w:rPr>
          <w:rFonts w:ascii="Times New Roman" w:hAnsi="Times New Roman" w:cs="Times New Roman"/>
          <w:sz w:val="28"/>
          <w:szCs w:val="28"/>
        </w:rPr>
        <w:t xml:space="preserve">На первом этапе номинанты до </w:t>
      </w:r>
      <w:r w:rsidR="00241FB0">
        <w:rPr>
          <w:rFonts w:ascii="Times New Roman" w:hAnsi="Times New Roman" w:cs="Times New Roman"/>
          <w:sz w:val="28"/>
          <w:szCs w:val="28"/>
        </w:rPr>
        <w:t>10</w:t>
      </w:r>
      <w:r w:rsidRPr="008B3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241FB0">
        <w:rPr>
          <w:rFonts w:ascii="Times New Roman" w:hAnsi="Times New Roman" w:cs="Times New Roman"/>
          <w:sz w:val="28"/>
          <w:szCs w:val="28"/>
        </w:rPr>
        <w:t xml:space="preserve"> 2017</w:t>
      </w:r>
      <w:r w:rsidRPr="008B345D">
        <w:rPr>
          <w:rFonts w:ascii="Times New Roman" w:hAnsi="Times New Roman" w:cs="Times New Roman"/>
          <w:sz w:val="28"/>
          <w:szCs w:val="28"/>
        </w:rPr>
        <w:t xml:space="preserve"> года должны сформировать и представить заявку в Оргкомитет Конкурса в электронном виде по адресу: </w:t>
      </w:r>
      <w:r w:rsidRPr="008B345D">
        <w:rPr>
          <w:rFonts w:ascii="Times New Roman" w:eastAsia="Times New Roman" w:hAnsi="Times New Roman" w:cs="Times New Roman"/>
          <w:sz w:val="28"/>
          <w:szCs w:val="28"/>
          <w:lang w:eastAsia="ru-RU"/>
        </w:rPr>
        <w:t>naas.pravo@yandex.ru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67B8" w:rsidRDefault="000A3E6A" w:rsidP="000A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5D">
        <w:rPr>
          <w:rFonts w:ascii="Times New Roman" w:hAnsi="Times New Roman" w:cs="Times New Roman"/>
          <w:sz w:val="28"/>
          <w:szCs w:val="28"/>
        </w:rPr>
        <w:t xml:space="preserve">На втором этапе в срок до </w:t>
      </w:r>
      <w:r w:rsidR="00D03432">
        <w:rPr>
          <w:rFonts w:ascii="Times New Roman" w:hAnsi="Times New Roman" w:cs="Times New Roman"/>
          <w:sz w:val="28"/>
          <w:szCs w:val="28"/>
        </w:rPr>
        <w:t>10</w:t>
      </w:r>
      <w:r w:rsidR="00D03432" w:rsidRPr="00403F7A">
        <w:rPr>
          <w:rFonts w:ascii="Times New Roman" w:hAnsi="Times New Roman" w:cs="Times New Roman"/>
          <w:sz w:val="28"/>
          <w:szCs w:val="28"/>
        </w:rPr>
        <w:t xml:space="preserve"> </w:t>
      </w:r>
      <w:r w:rsidR="00D03432">
        <w:rPr>
          <w:rFonts w:ascii="Times New Roman" w:hAnsi="Times New Roman" w:cs="Times New Roman"/>
          <w:sz w:val="28"/>
          <w:szCs w:val="28"/>
        </w:rPr>
        <w:t>октября</w:t>
      </w:r>
      <w:r w:rsidR="00D03432" w:rsidRPr="00B728F9">
        <w:rPr>
          <w:rFonts w:ascii="Times New Roman" w:hAnsi="Times New Roman" w:cs="Times New Roman"/>
          <w:sz w:val="28"/>
          <w:szCs w:val="28"/>
        </w:rPr>
        <w:t xml:space="preserve"> 201</w:t>
      </w:r>
      <w:r w:rsidR="00D03432">
        <w:rPr>
          <w:rFonts w:ascii="Times New Roman" w:hAnsi="Times New Roman" w:cs="Times New Roman"/>
          <w:sz w:val="28"/>
          <w:szCs w:val="28"/>
        </w:rPr>
        <w:t xml:space="preserve">7 </w:t>
      </w:r>
      <w:r w:rsidRPr="008B345D">
        <w:rPr>
          <w:rFonts w:ascii="Times New Roman" w:hAnsi="Times New Roman" w:cs="Times New Roman"/>
          <w:sz w:val="28"/>
          <w:szCs w:val="28"/>
        </w:rPr>
        <w:t xml:space="preserve">года номинанты представляют </w:t>
      </w:r>
      <w:r w:rsidR="00C66BE2">
        <w:rPr>
          <w:rFonts w:ascii="Times New Roman" w:hAnsi="Times New Roman" w:cs="Times New Roman"/>
          <w:sz w:val="28"/>
          <w:szCs w:val="28"/>
        </w:rPr>
        <w:t xml:space="preserve">научные </w:t>
      </w:r>
      <w:r>
        <w:rPr>
          <w:rFonts w:ascii="Times New Roman" w:hAnsi="Times New Roman" w:cs="Times New Roman"/>
          <w:sz w:val="28"/>
          <w:szCs w:val="28"/>
        </w:rPr>
        <w:t>статьи</w:t>
      </w:r>
      <w:r w:rsidRPr="008B345D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r w:rsidR="006E4A5B">
        <w:rPr>
          <w:rFonts w:ascii="Times New Roman" w:hAnsi="Times New Roman" w:cs="Times New Roman"/>
          <w:sz w:val="28"/>
          <w:szCs w:val="28"/>
        </w:rPr>
        <w:t xml:space="preserve">Оргкомитета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B345D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0A3E6A" w:rsidRPr="008B345D" w:rsidRDefault="000A3E6A" w:rsidP="000A3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45D">
        <w:rPr>
          <w:rFonts w:ascii="Times New Roman" w:hAnsi="Times New Roman" w:cs="Times New Roman"/>
          <w:sz w:val="28"/>
          <w:szCs w:val="28"/>
        </w:rPr>
        <w:t xml:space="preserve">Третий этап проводится до </w:t>
      </w:r>
      <w:r w:rsidR="00D03432">
        <w:rPr>
          <w:rFonts w:ascii="Times New Roman" w:hAnsi="Times New Roman" w:cs="Times New Roman"/>
          <w:sz w:val="28"/>
          <w:szCs w:val="28"/>
        </w:rPr>
        <w:t>01 декабря</w:t>
      </w:r>
      <w:r w:rsidR="00D03432" w:rsidRPr="009468DB">
        <w:rPr>
          <w:rFonts w:ascii="Times New Roman" w:hAnsi="Times New Roman" w:cs="Times New Roman"/>
          <w:sz w:val="28"/>
          <w:szCs w:val="28"/>
        </w:rPr>
        <w:t xml:space="preserve"> 201</w:t>
      </w:r>
      <w:r w:rsidR="00D03432">
        <w:rPr>
          <w:rFonts w:ascii="Times New Roman" w:hAnsi="Times New Roman" w:cs="Times New Roman"/>
          <w:sz w:val="28"/>
          <w:szCs w:val="28"/>
        </w:rPr>
        <w:t>7</w:t>
      </w:r>
      <w:r w:rsidR="00D03432" w:rsidRPr="009468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3432">
        <w:rPr>
          <w:rFonts w:ascii="Times New Roman" w:hAnsi="Times New Roman" w:cs="Times New Roman"/>
          <w:sz w:val="28"/>
          <w:szCs w:val="28"/>
        </w:rPr>
        <w:t xml:space="preserve"> </w:t>
      </w:r>
      <w:r w:rsidR="002519D2">
        <w:rPr>
          <w:rFonts w:ascii="Times New Roman" w:hAnsi="Times New Roman" w:cs="Times New Roman"/>
          <w:sz w:val="28"/>
          <w:szCs w:val="28"/>
        </w:rPr>
        <w:t xml:space="preserve">и включает </w:t>
      </w:r>
      <w:r w:rsidRPr="008B345D">
        <w:rPr>
          <w:rFonts w:ascii="Times New Roman" w:hAnsi="Times New Roman" w:cs="Times New Roman"/>
          <w:sz w:val="28"/>
          <w:szCs w:val="28"/>
        </w:rPr>
        <w:t>экспертиз</w:t>
      </w:r>
      <w:r w:rsidR="00333C2A">
        <w:rPr>
          <w:rFonts w:ascii="Times New Roman" w:hAnsi="Times New Roman" w:cs="Times New Roman"/>
          <w:sz w:val="28"/>
          <w:szCs w:val="28"/>
        </w:rPr>
        <w:t>у</w:t>
      </w:r>
      <w:r w:rsidRPr="008B345D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C66BE2">
        <w:rPr>
          <w:rFonts w:ascii="Times New Roman" w:hAnsi="Times New Roman" w:cs="Times New Roman"/>
          <w:sz w:val="28"/>
          <w:szCs w:val="28"/>
        </w:rPr>
        <w:t xml:space="preserve">научных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="00333C2A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33C2A" w:rsidRPr="008B345D">
        <w:rPr>
          <w:rFonts w:ascii="Times New Roman" w:hAnsi="Times New Roman" w:cs="Times New Roman"/>
          <w:sz w:val="28"/>
          <w:szCs w:val="28"/>
        </w:rPr>
        <w:t>подв</w:t>
      </w:r>
      <w:r w:rsidR="00333C2A">
        <w:rPr>
          <w:rFonts w:ascii="Times New Roman" w:hAnsi="Times New Roman" w:cs="Times New Roman"/>
          <w:sz w:val="28"/>
          <w:szCs w:val="28"/>
        </w:rPr>
        <w:t>е</w:t>
      </w:r>
      <w:r w:rsidR="00333C2A" w:rsidRPr="008B345D">
        <w:rPr>
          <w:rFonts w:ascii="Times New Roman" w:hAnsi="Times New Roman" w:cs="Times New Roman"/>
          <w:sz w:val="28"/>
          <w:szCs w:val="28"/>
        </w:rPr>
        <w:t>д</w:t>
      </w:r>
      <w:r w:rsidR="00333C2A">
        <w:rPr>
          <w:rFonts w:ascii="Times New Roman" w:hAnsi="Times New Roman" w:cs="Times New Roman"/>
          <w:sz w:val="28"/>
          <w:szCs w:val="28"/>
        </w:rPr>
        <w:t>ение</w:t>
      </w:r>
      <w:r w:rsidR="00333C2A" w:rsidRPr="008B345D">
        <w:rPr>
          <w:rFonts w:ascii="Times New Roman" w:hAnsi="Times New Roman" w:cs="Times New Roman"/>
          <w:sz w:val="28"/>
          <w:szCs w:val="28"/>
        </w:rPr>
        <w:t xml:space="preserve"> итог</w:t>
      </w:r>
      <w:r w:rsidR="00333C2A">
        <w:rPr>
          <w:rFonts w:ascii="Times New Roman" w:hAnsi="Times New Roman" w:cs="Times New Roman"/>
          <w:sz w:val="28"/>
          <w:szCs w:val="28"/>
        </w:rPr>
        <w:t>ов</w:t>
      </w:r>
      <w:r w:rsidR="00333C2A" w:rsidRPr="008B345D">
        <w:rPr>
          <w:rFonts w:ascii="Times New Roman" w:hAnsi="Times New Roman" w:cs="Times New Roman"/>
          <w:sz w:val="28"/>
          <w:szCs w:val="28"/>
        </w:rPr>
        <w:t xml:space="preserve"> </w:t>
      </w:r>
      <w:r w:rsidRPr="008B345D">
        <w:rPr>
          <w:rFonts w:ascii="Times New Roman" w:hAnsi="Times New Roman" w:cs="Times New Roman"/>
          <w:sz w:val="28"/>
          <w:szCs w:val="28"/>
        </w:rPr>
        <w:t>Конкурса.</w:t>
      </w:r>
    </w:p>
    <w:p w:rsidR="000A3E6A" w:rsidRDefault="000A3E6A" w:rsidP="000A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D1B">
        <w:rPr>
          <w:rFonts w:ascii="Times New Roman" w:hAnsi="Times New Roman" w:cs="Times New Roman"/>
          <w:sz w:val="28"/>
          <w:szCs w:val="28"/>
        </w:rPr>
        <w:t>Победител</w:t>
      </w:r>
      <w:r w:rsidR="007467B8">
        <w:rPr>
          <w:rFonts w:ascii="Times New Roman" w:hAnsi="Times New Roman" w:cs="Times New Roman"/>
          <w:sz w:val="28"/>
          <w:szCs w:val="28"/>
        </w:rPr>
        <w:t>и</w:t>
      </w:r>
      <w:r w:rsidRPr="00C62D1B">
        <w:rPr>
          <w:rFonts w:ascii="Times New Roman" w:hAnsi="Times New Roman" w:cs="Times New Roman"/>
          <w:sz w:val="28"/>
          <w:szCs w:val="28"/>
        </w:rPr>
        <w:t xml:space="preserve"> Конкурса (первое, второе, третье место)</w:t>
      </w:r>
      <w:r w:rsidR="007467B8">
        <w:rPr>
          <w:rFonts w:ascii="Times New Roman" w:hAnsi="Times New Roman" w:cs="Times New Roman"/>
          <w:sz w:val="28"/>
          <w:szCs w:val="28"/>
        </w:rPr>
        <w:t xml:space="preserve"> будут награждены дипломами и памятными подарками.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>
        <w:rPr>
          <w:rFonts w:ascii="Times New Roman" w:hAnsi="Times New Roman" w:cs="Times New Roman"/>
          <w:sz w:val="28"/>
          <w:szCs w:val="28"/>
        </w:rPr>
        <w:t xml:space="preserve">Лучшие </w:t>
      </w:r>
      <w:r w:rsidR="00C66BE2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7467B8">
        <w:rPr>
          <w:rFonts w:ascii="Times New Roman" w:hAnsi="Times New Roman" w:cs="Times New Roman"/>
          <w:sz w:val="28"/>
          <w:szCs w:val="28"/>
        </w:rPr>
        <w:t>статьи участников по решению Оргкомитета Конкурса будут опубликованы.</w:t>
      </w:r>
    </w:p>
    <w:p w:rsidR="00D97098" w:rsidRPr="00D97098" w:rsidRDefault="00D97098" w:rsidP="000A3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статьи победителей Конкурса, занявших 1, 2 и 3 мест</w:t>
      </w:r>
      <w:r w:rsidR="00333C2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, будут опубликованы в федеральном научно-практическом журнале «Административное право и процесс».</w:t>
      </w:r>
    </w:p>
    <w:p w:rsidR="007467B8" w:rsidRDefault="007467B8" w:rsidP="007467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E6A" w:rsidRPr="00676A8C" w:rsidRDefault="000A3E6A" w:rsidP="007467B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:rsidR="00C66BE2" w:rsidRDefault="00C66BE2" w:rsidP="007467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с</w:t>
      </w:r>
      <w:r w:rsidRPr="007467B8">
        <w:rPr>
          <w:rFonts w:ascii="Times New Roman" w:hAnsi="Times New Roman" w:cs="Times New Roman"/>
          <w:sz w:val="28"/>
          <w:szCs w:val="28"/>
        </w:rPr>
        <w:t xml:space="preserve">татьи, направленные позднее </w:t>
      </w:r>
      <w:r w:rsidR="00F63D66">
        <w:rPr>
          <w:rFonts w:ascii="Times New Roman" w:hAnsi="Times New Roman" w:cs="Times New Roman"/>
          <w:sz w:val="28"/>
          <w:szCs w:val="28"/>
        </w:rPr>
        <w:t>10</w:t>
      </w:r>
      <w:r w:rsidR="00F63D66" w:rsidRPr="00403F7A">
        <w:rPr>
          <w:rFonts w:ascii="Times New Roman" w:hAnsi="Times New Roman" w:cs="Times New Roman"/>
          <w:sz w:val="28"/>
          <w:szCs w:val="28"/>
        </w:rPr>
        <w:t xml:space="preserve"> </w:t>
      </w:r>
      <w:r w:rsidR="00F63D66">
        <w:rPr>
          <w:rFonts w:ascii="Times New Roman" w:hAnsi="Times New Roman" w:cs="Times New Roman"/>
          <w:sz w:val="28"/>
          <w:szCs w:val="28"/>
        </w:rPr>
        <w:t>октября</w:t>
      </w:r>
      <w:r w:rsidR="00F63D66" w:rsidRPr="00B728F9">
        <w:rPr>
          <w:rFonts w:ascii="Times New Roman" w:hAnsi="Times New Roman" w:cs="Times New Roman"/>
          <w:sz w:val="28"/>
          <w:szCs w:val="28"/>
        </w:rPr>
        <w:t xml:space="preserve"> 201</w:t>
      </w:r>
      <w:r w:rsidR="00F63D66">
        <w:rPr>
          <w:rFonts w:ascii="Times New Roman" w:hAnsi="Times New Roman" w:cs="Times New Roman"/>
          <w:sz w:val="28"/>
          <w:szCs w:val="28"/>
        </w:rPr>
        <w:t xml:space="preserve">7 </w:t>
      </w:r>
      <w:r w:rsidRPr="007467B8">
        <w:rPr>
          <w:rFonts w:ascii="Times New Roman" w:hAnsi="Times New Roman" w:cs="Times New Roman"/>
          <w:sz w:val="28"/>
          <w:szCs w:val="28"/>
        </w:rPr>
        <w:t>года, не рассматриваются</w:t>
      </w:r>
      <w:r w:rsidRPr="007467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67B8" w:rsidRPr="007467B8" w:rsidRDefault="00C66BE2" w:rsidP="007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7B8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0A3E6A" w:rsidRPr="007467B8">
        <w:rPr>
          <w:rFonts w:ascii="Times New Roman" w:hAnsi="Times New Roman" w:cs="Times New Roman"/>
          <w:sz w:val="28"/>
          <w:szCs w:val="28"/>
        </w:rPr>
        <w:t>Конкурсе принимаются статьи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выполненные на русском языке с использованием программы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, тип шрифта –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467B8" w:rsidRPr="007467B8">
        <w:rPr>
          <w:rFonts w:ascii="Times New Roman" w:hAnsi="Times New Roman" w:cs="Times New Roman"/>
          <w:sz w:val="28"/>
          <w:szCs w:val="28"/>
        </w:rPr>
        <w:t xml:space="preserve"> </w:t>
      </w:r>
      <w:r w:rsidR="007467B8" w:rsidRPr="007467B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7467B8" w:rsidRPr="007467B8">
        <w:rPr>
          <w:rFonts w:ascii="Times New Roman" w:hAnsi="Times New Roman" w:cs="Times New Roman"/>
          <w:sz w:val="28"/>
          <w:szCs w:val="28"/>
        </w:rPr>
        <w:t>, высота кегля – 14 пт., межстрочный интервал – полуторный. Поля: левое - 3 см., правое - 1,5 см., верхнее и нижнее - 2 см.</w:t>
      </w:r>
    </w:p>
    <w:p w:rsidR="007467B8" w:rsidRPr="007467B8" w:rsidRDefault="007467B8" w:rsidP="0074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7B8">
        <w:rPr>
          <w:rFonts w:ascii="Times New Roman" w:hAnsi="Times New Roman" w:cs="Times New Roman"/>
          <w:sz w:val="28"/>
          <w:szCs w:val="28"/>
        </w:rPr>
        <w:t xml:space="preserve">Объем статьи должен составлять не </w:t>
      </w:r>
      <w:r w:rsidR="00D97098">
        <w:rPr>
          <w:rFonts w:ascii="Times New Roman" w:hAnsi="Times New Roman" w:cs="Times New Roman"/>
          <w:sz w:val="28"/>
          <w:szCs w:val="28"/>
        </w:rPr>
        <w:t>менее 1</w:t>
      </w:r>
      <w:r w:rsidR="00E343FD">
        <w:rPr>
          <w:rFonts w:ascii="Times New Roman" w:hAnsi="Times New Roman" w:cs="Times New Roman"/>
          <w:sz w:val="28"/>
          <w:szCs w:val="28"/>
        </w:rPr>
        <w:t>2</w:t>
      </w:r>
      <w:r w:rsidR="00D97098">
        <w:rPr>
          <w:rFonts w:ascii="Times New Roman" w:hAnsi="Times New Roman" w:cs="Times New Roman"/>
          <w:sz w:val="28"/>
          <w:szCs w:val="28"/>
        </w:rPr>
        <w:t xml:space="preserve"> и не </w:t>
      </w:r>
      <w:r w:rsidRPr="007467B8">
        <w:rPr>
          <w:rFonts w:ascii="Times New Roman" w:hAnsi="Times New Roman" w:cs="Times New Roman"/>
          <w:sz w:val="28"/>
          <w:szCs w:val="28"/>
        </w:rPr>
        <w:t>более 20 страниц (</w:t>
      </w:r>
      <w:r w:rsidR="00E343FD">
        <w:rPr>
          <w:rFonts w:ascii="Times New Roman" w:hAnsi="Times New Roman" w:cs="Times New Roman"/>
          <w:sz w:val="28"/>
          <w:szCs w:val="28"/>
        </w:rPr>
        <w:t>от 20000</w:t>
      </w:r>
      <w:r w:rsidRPr="007467B8">
        <w:rPr>
          <w:rFonts w:ascii="Times New Roman" w:hAnsi="Times New Roman" w:cs="Times New Roman"/>
          <w:sz w:val="28"/>
          <w:szCs w:val="28"/>
        </w:rPr>
        <w:t>до 30 000 печатных знаков без пробелов).</w:t>
      </w:r>
    </w:p>
    <w:p w:rsidR="008F40E6" w:rsidRPr="008F40E6" w:rsidRDefault="007467B8" w:rsidP="008F40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подробная информация </w:t>
      </w:r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об условиях проведения Конкурса размещается на официальных сайтах </w:t>
      </w:r>
      <w:r w:rsidR="00F63D66" w:rsidRPr="008F40E6">
        <w:rPr>
          <w:rFonts w:ascii="Times New Roman" w:hAnsi="Times New Roman" w:cs="Times New Roman"/>
          <w:sz w:val="28"/>
          <w:szCs w:val="28"/>
        </w:rPr>
        <w:t xml:space="preserve">Национальной ассоциации административистов </w:t>
      </w:r>
      <w:hyperlink r:id="rId8" w:history="1"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</w:rPr>
          <w:t>http://www.a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dmin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="00F63D66" w:rsidRPr="008F40E6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 и Университета имени </w:t>
      </w:r>
      <w:r w:rsidR="00F63D66" w:rsidRPr="008F40E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О.Е. Кутафина (МГЮА) на странице «Кафедра административного права и процесса»</w:t>
      </w:r>
      <w:r w:rsidR="008F40E6" w:rsidRPr="008F40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3D66" w:rsidRPr="008F40E6" w:rsidRDefault="00D71C9E" w:rsidP="008F40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F40E6" w:rsidRPr="008F40E6">
          <w:rPr>
            <w:rStyle w:val="a4"/>
            <w:rFonts w:ascii="Times New Roman" w:hAnsi="Times New Roman" w:cs="Times New Roman"/>
            <w:sz w:val="28"/>
            <w:szCs w:val="28"/>
          </w:rPr>
          <w:t>http://msal.ru/content/ob-universitete/struktura/kafedry-vypuskayushchie/kafedra-administrativnogo-prava/</w:t>
        </w:r>
      </w:hyperlink>
      <w:r w:rsidR="008F40E6" w:rsidRPr="008F40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7098" w:rsidRDefault="00D97098" w:rsidP="0074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B8" w:rsidRPr="007467B8" w:rsidRDefault="007467B8" w:rsidP="00C66B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sectPr w:rsidR="007467B8" w:rsidRPr="0074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10D0D"/>
    <w:multiLevelType w:val="multilevel"/>
    <w:tmpl w:val="76425EA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6A"/>
    <w:rsid w:val="000A3E6A"/>
    <w:rsid w:val="0021429C"/>
    <w:rsid w:val="0022367E"/>
    <w:rsid w:val="00241FB0"/>
    <w:rsid w:val="002519D2"/>
    <w:rsid w:val="00260FB1"/>
    <w:rsid w:val="00333C2A"/>
    <w:rsid w:val="005B4D5A"/>
    <w:rsid w:val="006E4A5B"/>
    <w:rsid w:val="00703671"/>
    <w:rsid w:val="007467B8"/>
    <w:rsid w:val="00765C06"/>
    <w:rsid w:val="00846E99"/>
    <w:rsid w:val="008D3D4F"/>
    <w:rsid w:val="008F40E6"/>
    <w:rsid w:val="00C66BE2"/>
    <w:rsid w:val="00D03432"/>
    <w:rsid w:val="00D40BB7"/>
    <w:rsid w:val="00D71C9E"/>
    <w:rsid w:val="00D97098"/>
    <w:rsid w:val="00E343FD"/>
    <w:rsid w:val="00F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E6A"/>
    <w:pPr>
      <w:ind w:left="720"/>
      <w:contextualSpacing/>
    </w:pPr>
  </w:style>
  <w:style w:type="character" w:styleId="a4">
    <w:name w:val="Hyperlink"/>
    <w:uiPriority w:val="99"/>
    <w:rsid w:val="000A3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09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E4A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6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3E6A"/>
    <w:pPr>
      <w:ind w:left="720"/>
      <w:contextualSpacing/>
    </w:pPr>
  </w:style>
  <w:style w:type="character" w:styleId="a4">
    <w:name w:val="Hyperlink"/>
    <w:uiPriority w:val="99"/>
    <w:rsid w:val="000A3E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09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25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6E4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-sc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sal.ru/content/ob-universitete/struktura/kafedry-vypuskayushchie/kafedra-administrativnogo-pra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 Сергей Михайлович</dc:creator>
  <cp:lastModifiedBy>Зубарев Сергей Михайлович</cp:lastModifiedBy>
  <cp:revision>2</cp:revision>
  <dcterms:created xsi:type="dcterms:W3CDTF">2017-06-01T09:19:00Z</dcterms:created>
  <dcterms:modified xsi:type="dcterms:W3CDTF">2017-06-01T09:19:00Z</dcterms:modified>
</cp:coreProperties>
</file>